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64" w:rsidRPr="00D24DC5" w:rsidRDefault="00895764" w:rsidP="00895764">
      <w:pPr>
        <w:rPr>
          <w:rFonts w:ascii="Times New Roman" w:hAnsi="Times New Roman" w:cs="Times New Roman"/>
          <w:sz w:val="24"/>
          <w:szCs w:val="24"/>
        </w:rPr>
      </w:pPr>
    </w:p>
    <w:p w:rsidR="00895764" w:rsidRPr="00D24DC5" w:rsidRDefault="00895764" w:rsidP="00895764">
      <w:pPr>
        <w:jc w:val="right"/>
        <w:rPr>
          <w:rFonts w:ascii="Times New Roman" w:hAnsi="Times New Roman" w:cs="Times New Roman"/>
          <w:sz w:val="24"/>
          <w:szCs w:val="24"/>
        </w:rPr>
      </w:pPr>
      <w:r w:rsidRPr="00D24DC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95764" w:rsidRPr="00D24DC5" w:rsidRDefault="00895764" w:rsidP="008957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DC5">
        <w:rPr>
          <w:rFonts w:ascii="Times New Roman" w:hAnsi="Times New Roman" w:cs="Times New Roman"/>
          <w:b/>
          <w:sz w:val="24"/>
          <w:szCs w:val="24"/>
        </w:rPr>
        <w:t>Состав</w:t>
      </w:r>
      <w:r w:rsidRPr="00D24DC5">
        <w:rPr>
          <w:rFonts w:ascii="Times New Roman" w:hAnsi="Times New Roman" w:cs="Times New Roman"/>
          <w:b/>
          <w:sz w:val="24"/>
          <w:szCs w:val="24"/>
        </w:rPr>
        <w:br/>
        <w:t>инициативной группы по созыву первого заседания Межведомственной рабочей группы по внедрению пилотного проекта по упрощению процедур пересечения внешнеторговыми грузами государственной границы «Единое окно - локальное решение» в зоне деятельности Южной таможни и портов Одесской области.</w:t>
      </w:r>
    </w:p>
    <w:p w:rsidR="00895764" w:rsidRPr="00D24DC5" w:rsidRDefault="00895764" w:rsidP="008957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2977"/>
        <w:gridCol w:w="2551"/>
      </w:tblGrid>
      <w:tr w:rsidR="00895764" w:rsidRPr="00D24DC5" w:rsidTr="007A0CBC">
        <w:tc>
          <w:tcPr>
            <w:tcW w:w="675" w:type="dxa"/>
            <w:shd w:val="pct15" w:color="auto" w:fill="auto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4" w:type="dxa"/>
            <w:shd w:val="pct15" w:color="auto" w:fill="auto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4D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Ф.И.О.</w:t>
            </w:r>
          </w:p>
        </w:tc>
        <w:tc>
          <w:tcPr>
            <w:tcW w:w="2977" w:type="dxa"/>
            <w:shd w:val="pct15" w:color="auto" w:fill="auto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24D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Должность</w:t>
            </w:r>
            <w:proofErr w:type="spellEnd"/>
          </w:p>
        </w:tc>
        <w:tc>
          <w:tcPr>
            <w:tcW w:w="2551" w:type="dxa"/>
            <w:shd w:val="pct15" w:color="auto" w:fill="auto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24D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Наименование</w:t>
            </w:r>
            <w:proofErr w:type="spellEnd"/>
            <w:r w:rsidRPr="00D24D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4D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ведомства</w:t>
            </w:r>
            <w:proofErr w:type="spellEnd"/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Щелкунов</w:t>
            </w: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Владимир Игоревич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Президент компании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 xml:space="preserve">ICC </w:t>
            </w:r>
            <w:proofErr w:type="spellStart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-Украинский национальный комитет Международной торговой палаты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Платонов</w:t>
            </w: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Олег Исаакович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Вице-президент по вопросам стратегического развития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 xml:space="preserve">ICC </w:t>
            </w:r>
            <w:proofErr w:type="spellStart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 xml:space="preserve"> ICC </w:t>
            </w:r>
            <w:proofErr w:type="spellStart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-Украинский национальный комитет Международной торговой палаты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Строгий</w:t>
            </w: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Петр Иванович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Вице-президент по вопросам региональной политики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 xml:space="preserve">ICC </w:t>
            </w:r>
            <w:proofErr w:type="spellStart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 xml:space="preserve"> ICC </w:t>
            </w:r>
            <w:proofErr w:type="spellStart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-Украинский национальный комитет Международной торговой палаты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Апостолов</w:t>
            </w: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Марио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Советник 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ЕЭК ООН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Довиденас</w:t>
            </w:r>
            <w:proofErr w:type="spellEnd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Валдас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консультативной группы по безопасности и улучшению торговли и транспорта 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ICITA</w:t>
            </w:r>
            <w:proofErr w:type="gramStart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, Департамент юстиции США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Виденов</w:t>
            </w:r>
            <w:proofErr w:type="spellEnd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Андрей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Эксперт по пост - таможенному контролю и аудиту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Миссия EUBAM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Шен</w:t>
            </w:r>
            <w:proofErr w:type="spellEnd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Андреас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группы </w:t>
            </w:r>
            <w:r w:rsidRPr="00D24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экспертов 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проект ТРАСЕКА </w:t>
            </w:r>
            <w:r w:rsidRPr="00D24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«Логистические процессы и морские магистрали II»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Бедаш</w:t>
            </w:r>
            <w:proofErr w:type="spellEnd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Сергей Анатольевич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Начальник отдела таможенной политики департамента налоговой, таможенной политики и методологии бухгалтерского учета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Украины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Кусок</w:t>
            </w: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Оксана Валентиновна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таможенно-тарифной политики Департамента государственной политики в сфере внешней торговли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торговли Украины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Билицький</w:t>
            </w:r>
            <w:proofErr w:type="spellEnd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Андрей Витальевич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Начальник отдела торговой политики департамента внешнеэкономического сотрудничества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МИД Украины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</w:t>
            </w: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Сергей Александрович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департамента политики развития инфраструктуры транспорта и туризма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Министерство инфраструктуры Украины</w:t>
            </w:r>
          </w:p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Ганзой</w:t>
            </w: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Елена Дмитриевна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департамента развития инфраструктуры транспорта и туризма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Министерство инфраструктуры Украины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Сербайло</w:t>
            </w:r>
            <w:proofErr w:type="spellEnd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Анатолий </w:t>
            </w:r>
            <w:proofErr w:type="spellStart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Иштванович</w:t>
            </w:r>
            <w:proofErr w:type="spellEnd"/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Заместитель департамента организации таможенного контроля и оформления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Государственная таможенная служба Украины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Ярмольский</w:t>
            </w:r>
            <w:proofErr w:type="spellEnd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Сергей Иванович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организации таможенного контроля и оформления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Государственная таможенная служба Украины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Муратов</w:t>
            </w: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Игорь Михайлович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декларирования и таможенных режимов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Государственная таможенная служба Украины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Писной</w:t>
            </w:r>
            <w:proofErr w:type="spellEnd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Павел Яковлевич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таможенных информационных технологий и статистики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Государственная таможенная служба Украины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Джигалов</w:t>
            </w:r>
            <w:proofErr w:type="spellEnd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Сергей Алексеевич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классификации товаров и мер регулирования ВЭД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Государственная таможенная служба Украины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Муромцев</w:t>
            </w: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Леонид Николаевич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нетарифного регулирования 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Государственная таможенная служба Украины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Мальнов</w:t>
            </w:r>
            <w:proofErr w:type="spellEnd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Валерий Сергеевич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gramStart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перемещением товаров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Государственная таможенная служба Украины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Сидоров Павел</w:t>
            </w: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Владимирович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gramStart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наличных расчетов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Государственная налоговая служба Украины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Ляшко</w:t>
            </w: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Юрий Валентинович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контроля в сфере ВЭД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Государственная налоговая служба Украины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Фотченко</w:t>
            </w:r>
            <w:proofErr w:type="spellEnd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 Григорьевич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. заместителя начальника порта по эксплуатации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Ильичевский</w:t>
            </w:r>
            <w:proofErr w:type="spellEnd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 xml:space="preserve"> морской торговый порт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Мирошников</w:t>
            </w: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Андрей Николаевич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главного коммерческого управления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Укрзализныця</w:t>
            </w:r>
            <w:proofErr w:type="spellEnd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Олейник</w:t>
            </w: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Виктор Анатольевич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Начальник отдела взаимодействия с органами государственного контроля Главного коммерческого управления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Укрзализныця</w:t>
            </w:r>
            <w:proofErr w:type="spellEnd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Хачатурян</w:t>
            </w: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Артем </w:t>
            </w:r>
            <w:proofErr w:type="spellStart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РП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 xml:space="preserve">ICC </w:t>
            </w:r>
            <w:proofErr w:type="spellStart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-Украинский национальный комитет Международной торговой палаты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Карпишин</w:t>
            </w: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Мария Богдановна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Пресс-служба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 xml:space="preserve">ICC </w:t>
            </w:r>
            <w:proofErr w:type="spellStart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-Украинский национальный комитет Международной торговой палаты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Емельянова</w:t>
            </w: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Елена Юрьевна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Старший консультант отдела секторальной экономики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Национальный институт стратегических исследований</w:t>
            </w:r>
            <w:r w:rsidRPr="00D24DC5">
              <w:rPr>
                <w:rFonts w:ascii="Times New Roman" w:hAnsi="Times New Roman" w:cs="Times New Roman"/>
                <w:sz w:val="24"/>
                <w:szCs w:val="24"/>
              </w:rPr>
              <w:br/>
              <w:t>(НИСИ)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Хрусталева</w:t>
            </w: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Виктория Викторовна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Журнал «Транспорт»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Терещенко</w:t>
            </w:r>
          </w:p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Сергей Степанович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Ассоциация УКРВНЕШТРАНС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Колейников</w:t>
            </w:r>
            <w:proofErr w:type="spellEnd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Юрий Александрович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Ассоциация УКРВНЕШТРАНС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Макарычева</w:t>
            </w: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Татьяна Николаевна</w:t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Общественный Совет при Государственной таможенной службе Украины</w:t>
            </w:r>
          </w:p>
        </w:tc>
      </w:tr>
      <w:tr w:rsidR="00895764" w:rsidRPr="00D24DC5" w:rsidTr="007A0CBC">
        <w:tc>
          <w:tcPr>
            <w:tcW w:w="675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t>Колейников</w:t>
            </w:r>
            <w:proofErr w:type="spellEnd"/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Александр Юрьевич</w:t>
            </w:r>
            <w:r w:rsidRPr="00D24D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977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2551" w:type="dxa"/>
            <w:vAlign w:val="center"/>
          </w:tcPr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Общественный Совет при Государственной таможенной службе Украины</w:t>
            </w:r>
          </w:p>
          <w:p w:rsidR="00895764" w:rsidRPr="00D24DC5" w:rsidRDefault="00895764" w:rsidP="007A0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E14" w:rsidRDefault="00830E14">
      <w:bookmarkStart w:id="0" w:name="_GoBack"/>
      <w:bookmarkEnd w:id="0"/>
    </w:p>
    <w:sectPr w:rsidR="00830E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64"/>
    <w:rsid w:val="00830E14"/>
    <w:rsid w:val="0089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2799</Words>
  <Characters>1596</Characters>
  <Application>Microsoft Office Word</Application>
  <DocSecurity>0</DocSecurity>
  <Lines>13</Lines>
  <Paragraphs>8</Paragraphs>
  <ScaleCrop>false</ScaleCrop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1</cp:revision>
  <dcterms:created xsi:type="dcterms:W3CDTF">2013-08-14T08:57:00Z</dcterms:created>
  <dcterms:modified xsi:type="dcterms:W3CDTF">2013-08-14T08:58:00Z</dcterms:modified>
</cp:coreProperties>
</file>