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F7" w:rsidRPr="00F930F7" w:rsidRDefault="00F930F7" w:rsidP="00F930F7">
      <w:pPr>
        <w:jc w:val="center"/>
        <w:rPr>
          <w:lang w:val="uk-UA"/>
        </w:rPr>
      </w:pPr>
      <w:r w:rsidRPr="00F930F7">
        <w:rPr>
          <w:lang w:val="uk-UA"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F7" w:rsidRDefault="00F930F7" w:rsidP="00F930F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30F7">
        <w:rPr>
          <w:rFonts w:ascii="Times New Roman" w:hAnsi="Times New Roman" w:cs="Times New Roman"/>
          <w:sz w:val="28"/>
          <w:szCs w:val="28"/>
          <w:lang w:val="uk-UA"/>
        </w:rPr>
        <w:t>Міністерство інфраструктури України</w:t>
      </w:r>
    </w:p>
    <w:p w:rsidR="00F930F7" w:rsidRPr="00F930F7" w:rsidRDefault="00F930F7" w:rsidP="00F930F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 «ОДЕСЬКИЙ МОРСЬКИЙ ТОРГОВЕЛЬНИЙ ПОРТ»</w:t>
      </w:r>
    </w:p>
    <w:p w:rsidR="00F930F7" w:rsidRPr="00F930F7" w:rsidRDefault="00F930F7" w:rsidP="00F930F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НА</w:t>
      </w:r>
      <w:r w:rsidRPr="00F930F7">
        <w:rPr>
          <w:rFonts w:ascii="Times New Roman" w:hAnsi="Times New Roman" w:cs="Times New Roman"/>
          <w:b/>
          <w:sz w:val="36"/>
          <w:szCs w:val="36"/>
          <w:lang w:val="uk-UA"/>
        </w:rPr>
        <w:t>КАЗ</w:t>
      </w:r>
    </w:p>
    <w:p w:rsidR="00F930F7" w:rsidRPr="00F930F7" w:rsidRDefault="00F930F7" w:rsidP="00F930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0F7">
        <w:rPr>
          <w:rFonts w:ascii="Times New Roman" w:hAnsi="Times New Roman" w:cs="Times New Roman"/>
          <w:sz w:val="28"/>
          <w:szCs w:val="28"/>
          <w:lang w:val="uk-UA"/>
        </w:rPr>
        <w:t xml:space="preserve">м. Одеса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93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№ 642                                              16.08.12</w:t>
      </w:r>
    </w:p>
    <w:p w:rsidR="00F930F7" w:rsidRPr="00F930F7" w:rsidRDefault="00F930F7" w:rsidP="00F930F7">
      <w:pPr>
        <w:ind w:right="5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створення робочої групи»</w:t>
      </w:r>
    </w:p>
    <w:p w:rsidR="00CA43CB" w:rsidRDefault="00F930F7" w:rsidP="00F930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впровадження першого етапу інтеграції усіх учасників транспортного процесу до «Єдиної інформаційної системи портового співтовариства», з урахуванням рекомендацій щодо використання в електронному вигляді інформації і документів про товари, що викладені у спільної технологічної схемі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«ОМТП» та ДМСУ від 22.05.2012 р. № 18-4/338//11.1/1.2-12.1/5764,</w:t>
      </w:r>
    </w:p>
    <w:p w:rsidR="00F930F7" w:rsidRDefault="00F930F7" w:rsidP="00F930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F930F7" w:rsidRDefault="00F930F7" w:rsidP="00F930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Створити робочу групу у складі: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3D56" w:rsidTr="00BE141C">
        <w:tc>
          <w:tcPr>
            <w:tcW w:w="4785" w:type="dxa"/>
          </w:tcPr>
          <w:p w:rsidR="000A3D56" w:rsidRDefault="000A3D56" w:rsidP="00F930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служби логістики і комерційної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«ОМТП»</w:t>
            </w:r>
          </w:p>
        </w:tc>
        <w:tc>
          <w:tcPr>
            <w:tcW w:w="4786" w:type="dxa"/>
            <w:vAlign w:val="bottom"/>
          </w:tcPr>
          <w:p w:rsidR="000A3D56" w:rsidRDefault="00BE141C" w:rsidP="000A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A3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В.І.Вороної</w:t>
            </w:r>
          </w:p>
        </w:tc>
      </w:tr>
      <w:tr w:rsidR="000A3D56" w:rsidTr="00BE141C">
        <w:tc>
          <w:tcPr>
            <w:tcW w:w="4785" w:type="dxa"/>
          </w:tcPr>
          <w:p w:rsidR="00BE141C" w:rsidRDefault="00BE141C" w:rsidP="00F930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D56" w:rsidRDefault="000A3D56" w:rsidP="00F930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служби інформаційних технологій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«ОМТП»</w:t>
            </w:r>
          </w:p>
        </w:tc>
        <w:tc>
          <w:tcPr>
            <w:tcW w:w="4786" w:type="dxa"/>
            <w:vAlign w:val="bottom"/>
          </w:tcPr>
          <w:p w:rsidR="000A3D56" w:rsidRDefault="000A3D56" w:rsidP="000A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Д.А.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Якіменков</w:t>
            </w:r>
            <w:proofErr w:type="spellEnd"/>
          </w:p>
        </w:tc>
      </w:tr>
      <w:tr w:rsidR="000A3D56" w:rsidTr="00BE141C">
        <w:tc>
          <w:tcPr>
            <w:tcW w:w="4785" w:type="dxa"/>
          </w:tcPr>
          <w:p w:rsidR="00BE141C" w:rsidRDefault="00BE141C" w:rsidP="000A3D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D56" w:rsidRDefault="000A3D56" w:rsidP="000A3D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відділу ІТ та документообігу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«ВПК Україна»</w:t>
            </w:r>
            <w:r w:rsidR="00BE1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  <w:tc>
          <w:tcPr>
            <w:tcW w:w="4786" w:type="dxa"/>
            <w:vAlign w:val="bottom"/>
          </w:tcPr>
          <w:p w:rsidR="000A3D56" w:rsidRDefault="000A3D56" w:rsidP="000A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І.О.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Кулібаба</w:t>
            </w:r>
            <w:proofErr w:type="spellEnd"/>
          </w:p>
        </w:tc>
      </w:tr>
      <w:tr w:rsidR="000A3D56" w:rsidTr="00BE141C">
        <w:tc>
          <w:tcPr>
            <w:tcW w:w="4785" w:type="dxa"/>
          </w:tcPr>
          <w:p w:rsidR="00BE141C" w:rsidRDefault="00BE141C" w:rsidP="00F930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D56" w:rsidRDefault="00BE141C" w:rsidP="00F930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комерційної роботі ТОВ 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Бруклін-Київ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Порт» (за згодою)</w:t>
            </w:r>
          </w:p>
        </w:tc>
        <w:tc>
          <w:tcPr>
            <w:tcW w:w="4786" w:type="dxa"/>
            <w:vAlign w:val="bottom"/>
          </w:tcPr>
          <w:p w:rsidR="000A3D56" w:rsidRDefault="00BE141C" w:rsidP="000A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В.Б.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Бурдіян</w:t>
            </w:r>
            <w:proofErr w:type="spellEnd"/>
          </w:p>
        </w:tc>
      </w:tr>
    </w:tbl>
    <w:p w:rsidR="00F930F7" w:rsidRDefault="00F930F7" w:rsidP="00BE14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41C" w:rsidRDefault="00BE141C" w:rsidP="00BE14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До 01.09.2012 року робочої групі вжити заходів, спрямованих на практичну реалізацію рекомендацій щодо використання в електронному вигляді інформації і документів про товари, що прийняті до перевезення у контейнерах до порту призначення на митної території України від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22.05.2012 р. № 18-4/338//11.1/1.2-12.1/5764 </w:t>
      </w:r>
      <w:r w:rsidR="00A32498">
        <w:rPr>
          <w:rFonts w:ascii="Times New Roman" w:hAnsi="Times New Roman" w:cs="Times New Roman"/>
          <w:sz w:val="28"/>
          <w:szCs w:val="28"/>
          <w:lang w:val="uk-UA"/>
        </w:rPr>
        <w:t>з урахуванням зауважень контейнерних терміналів порту.</w:t>
      </w:r>
    </w:p>
    <w:p w:rsidR="00A32498" w:rsidRDefault="00A32498" w:rsidP="00BE14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цього наказу покласти на першого заступника начальника порту Соколова М.Ю.</w:t>
      </w:r>
    </w:p>
    <w:p w:rsidR="00A32498" w:rsidRDefault="00A32498" w:rsidP="00BE14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498" w:rsidRDefault="00A32498" w:rsidP="00A324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порта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Ю.Ю.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Васьков</w:t>
      </w:r>
      <w:proofErr w:type="spellEnd"/>
    </w:p>
    <w:p w:rsidR="00A32498" w:rsidRDefault="00A32498" w:rsidP="00A32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498" w:rsidRPr="00A32498" w:rsidRDefault="00A32498" w:rsidP="00A32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2498" w:rsidRPr="00A32498" w:rsidSect="00C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F7"/>
    <w:rsid w:val="000A3D56"/>
    <w:rsid w:val="00A32498"/>
    <w:rsid w:val="00AC5B92"/>
    <w:rsid w:val="00BE141C"/>
    <w:rsid w:val="00CA43CB"/>
    <w:rsid w:val="00EF0B8A"/>
    <w:rsid w:val="00F9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9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0F7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0A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2013-07-17T08:30:00Z</dcterms:created>
  <dcterms:modified xsi:type="dcterms:W3CDTF">2013-07-17T08:54:00Z</dcterms:modified>
</cp:coreProperties>
</file>