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73" w:rsidRDefault="00CA2E73"/>
    <w:p w:rsidR="00CA2E73" w:rsidRDefault="00CA2E73"/>
    <w:p w:rsidR="00CA2E73" w:rsidRDefault="00CA2E73"/>
    <w:p w:rsidR="00CA2E73" w:rsidRPr="00DE48D3" w:rsidRDefault="00CA2E73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D15126" w:rsidRPr="00DE48D3" w:rsidTr="00CA2E73">
        <w:tc>
          <w:tcPr>
            <w:tcW w:w="5352" w:type="dxa"/>
          </w:tcPr>
          <w:p w:rsidR="00D15126" w:rsidRPr="00DE48D3" w:rsidRDefault="00CA2E73" w:rsidP="00574944">
            <w:pPr>
              <w:pStyle w:val="a3"/>
              <w:tabs>
                <w:tab w:val="left" w:pos="4380"/>
              </w:tabs>
              <w:rPr>
                <w:b/>
                <w:bCs/>
              </w:rPr>
            </w:pPr>
            <w:r w:rsidRPr="00DE48D3">
              <w:rPr>
                <w:b/>
                <w:bCs/>
              </w:rPr>
              <w:t>Г</w:t>
            </w:r>
            <w:r w:rsidRPr="00DE48D3">
              <w:rPr>
                <w:b/>
                <w:bCs/>
                <w:lang w:val="en-US"/>
              </w:rPr>
              <w:t>-</w:t>
            </w:r>
            <w:r w:rsidRPr="00DE48D3">
              <w:rPr>
                <w:b/>
                <w:bCs/>
              </w:rPr>
              <w:t>ну</w:t>
            </w:r>
            <w:r w:rsidRPr="00DE48D3">
              <w:rPr>
                <w:b/>
                <w:bCs/>
                <w:lang w:val="en-US"/>
              </w:rPr>
              <w:t xml:space="preserve"> </w:t>
            </w:r>
            <w:r w:rsidRPr="00DE48D3">
              <w:rPr>
                <w:b/>
                <w:bCs/>
              </w:rPr>
              <w:t>Свену</w:t>
            </w:r>
            <w:r w:rsidRPr="00DE48D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E48D3">
              <w:rPr>
                <w:b/>
                <w:bCs/>
              </w:rPr>
              <w:t>Алкалай</w:t>
            </w:r>
            <w:proofErr w:type="spellEnd"/>
            <w:r w:rsidRPr="00DE48D3">
              <w:rPr>
                <w:b/>
                <w:bCs/>
                <w:lang w:val="en-US"/>
              </w:rPr>
              <w:br/>
            </w:r>
            <w:r w:rsidRPr="00DE48D3">
              <w:rPr>
                <w:b/>
                <w:bCs/>
              </w:rPr>
              <w:t>Заместителю</w:t>
            </w:r>
            <w:r w:rsidRPr="00DE48D3">
              <w:rPr>
                <w:b/>
                <w:bCs/>
                <w:lang w:val="en-US"/>
              </w:rPr>
              <w:t xml:space="preserve"> </w:t>
            </w:r>
            <w:r w:rsidRPr="00DE48D3">
              <w:rPr>
                <w:b/>
                <w:bCs/>
              </w:rPr>
              <w:t>Генерального Секретаря ООН</w:t>
            </w:r>
            <w:r w:rsidRPr="00DE48D3">
              <w:rPr>
                <w:b/>
                <w:bCs/>
              </w:rPr>
              <w:br/>
              <w:t>Исполнительному директору</w:t>
            </w:r>
            <w:r w:rsidRPr="00DE48D3">
              <w:rPr>
                <w:b/>
                <w:bCs/>
              </w:rPr>
              <w:br/>
              <w:t>Европейской Экономической Комиссии</w:t>
            </w:r>
            <w:r w:rsidR="00D15126" w:rsidRPr="00DE48D3">
              <w:rPr>
                <w:b/>
                <w:bCs/>
              </w:rPr>
              <w:t xml:space="preserve"> </w:t>
            </w:r>
            <w:r w:rsidRPr="00DE48D3">
              <w:rPr>
                <w:b/>
                <w:bCs/>
              </w:rPr>
              <w:t>Женева, Швейцария</w:t>
            </w:r>
            <w:r w:rsidR="00D15126" w:rsidRPr="00DE48D3">
              <w:rPr>
                <w:b/>
                <w:bCs/>
              </w:rPr>
              <w:br/>
            </w:r>
          </w:p>
        </w:tc>
      </w:tr>
    </w:tbl>
    <w:p w:rsidR="00D15126" w:rsidRPr="00DE48D3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bCs/>
        </w:rPr>
      </w:pPr>
      <w:r w:rsidRPr="00DE48D3">
        <w:rPr>
          <w:bCs/>
        </w:rPr>
        <w:t xml:space="preserve"> </w:t>
      </w:r>
    </w:p>
    <w:p w:rsidR="00D15126" w:rsidRPr="00DE48D3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rPr>
          <w:bCs/>
        </w:rPr>
      </w:pPr>
    </w:p>
    <w:p w:rsidR="00D15126" w:rsidRPr="00DE48D3" w:rsidRDefault="00D15126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b/>
          <w:bCs/>
        </w:rPr>
      </w:pPr>
      <w:r w:rsidRPr="00DE48D3">
        <w:rPr>
          <w:b/>
          <w:bCs/>
        </w:rPr>
        <w:t xml:space="preserve">Уважаемый господин </w:t>
      </w:r>
      <w:proofErr w:type="spellStart"/>
      <w:r w:rsidRPr="00DE48D3">
        <w:rPr>
          <w:b/>
          <w:bCs/>
        </w:rPr>
        <w:t>Алкалай</w:t>
      </w:r>
      <w:proofErr w:type="spellEnd"/>
      <w:r w:rsidRPr="00DE48D3">
        <w:rPr>
          <w:b/>
          <w:bCs/>
        </w:rPr>
        <w:t>!</w:t>
      </w:r>
    </w:p>
    <w:p w:rsidR="00CA2E73" w:rsidRPr="00DE48D3" w:rsidRDefault="00CA2E73" w:rsidP="00D15126">
      <w:pPr>
        <w:pStyle w:val="a3"/>
        <w:tabs>
          <w:tab w:val="left" w:pos="4380"/>
        </w:tabs>
        <w:spacing w:before="0" w:beforeAutospacing="0" w:after="0" w:afterAutospacing="0" w:line="288" w:lineRule="auto"/>
        <w:jc w:val="center"/>
        <w:rPr>
          <w:b/>
        </w:rPr>
      </w:pPr>
    </w:p>
    <w:p w:rsidR="00D15126" w:rsidRPr="00DE48D3" w:rsidRDefault="00D15126" w:rsidP="00D1512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8D3">
        <w:rPr>
          <w:rFonts w:ascii="Times New Roman" w:hAnsi="Times New Roman"/>
          <w:sz w:val="24"/>
          <w:szCs w:val="24"/>
        </w:rPr>
        <w:t xml:space="preserve">Позвольте выразить Вам благодарность за проведение </w:t>
      </w:r>
      <w:r w:rsidR="00B31DCC" w:rsidRPr="00DE48D3">
        <w:rPr>
          <w:rFonts w:ascii="Times New Roman" w:hAnsi="Times New Roman"/>
          <w:sz w:val="24"/>
          <w:szCs w:val="24"/>
        </w:rPr>
        <w:t>Третьего м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еждународного 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еминара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вопросам у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прощения 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роцедур 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международной торговли 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Упрощение процедур торговли в  Украине и проект «Единое окно – локальное решение» в Одессе. Достижения и новые вызовы»,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организованного Европейской Экономи</w:t>
      </w:r>
      <w:r w:rsidR="00715CB4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ческой Комиссией ООН,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состоявшегося 30 мая 201</w:t>
      </w:r>
      <w:r w:rsidR="00B31DCC"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E48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в Одессе.</w:t>
      </w:r>
    </w:p>
    <w:p w:rsidR="00B06CC3" w:rsidRPr="00DE48D3" w:rsidRDefault="007F1F3C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8D3">
        <w:rPr>
          <w:rFonts w:ascii="Times New Roman" w:hAnsi="Times New Roman"/>
          <w:sz w:val="24"/>
          <w:szCs w:val="24"/>
        </w:rPr>
        <w:t xml:space="preserve"> </w:t>
      </w:r>
      <w:r w:rsidR="00715CB4" w:rsidRPr="00DE48D3">
        <w:rPr>
          <w:rFonts w:ascii="Times New Roman" w:hAnsi="Times New Roman"/>
          <w:sz w:val="24"/>
          <w:szCs w:val="24"/>
        </w:rPr>
        <w:t>С у</w:t>
      </w:r>
      <w:r w:rsidRPr="00DE48D3">
        <w:rPr>
          <w:rFonts w:ascii="Times New Roman" w:hAnsi="Times New Roman"/>
          <w:sz w:val="24"/>
          <w:szCs w:val="24"/>
        </w:rPr>
        <w:t xml:space="preserve">довлетворением </w:t>
      </w:r>
      <w:r w:rsidR="00967873" w:rsidRPr="00DE48D3">
        <w:rPr>
          <w:rFonts w:ascii="Times New Roman" w:hAnsi="Times New Roman"/>
          <w:sz w:val="24"/>
          <w:szCs w:val="24"/>
        </w:rPr>
        <w:t>отме</w:t>
      </w:r>
      <w:r w:rsidRPr="00DE48D3">
        <w:rPr>
          <w:rFonts w:ascii="Times New Roman" w:hAnsi="Times New Roman"/>
          <w:sz w:val="24"/>
          <w:szCs w:val="24"/>
        </w:rPr>
        <w:t>чаем</w:t>
      </w:r>
      <w:r w:rsidR="00967873" w:rsidRPr="00DE48D3">
        <w:rPr>
          <w:rFonts w:ascii="Times New Roman" w:hAnsi="Times New Roman"/>
          <w:sz w:val="24"/>
          <w:szCs w:val="24"/>
        </w:rPr>
        <w:t xml:space="preserve">, что семинар вызвал широкий интерес представителей государственных, общественных и частных организаций из 10 стран. </w:t>
      </w:r>
      <w:proofErr w:type="gramStart"/>
      <w:r w:rsidR="00B06CC3" w:rsidRPr="00DE48D3">
        <w:rPr>
          <w:rFonts w:ascii="Times New Roman" w:hAnsi="Times New Roman"/>
          <w:sz w:val="24"/>
          <w:szCs w:val="24"/>
        </w:rPr>
        <w:t>В семинаре приняли участие представители Европейской экономической комиссии ООН (ЕЭК ООН), Миссии Европейского Союза по приграничной помощи Молдове и Украине, Европейской ассоциации экспедирования, логистики и таможенных услуг (CLECAT), Федерации международных экспедиторских ассоциаций (FIATA), ТРАСЕКА, государственных органов Украины, делового сообщества, а также участники форума Ассоциации транспортного коридора Восток-Запад (EWTCA) и заседания Министров транспорта стран ОЧЭС.</w:t>
      </w:r>
      <w:proofErr w:type="gramEnd"/>
    </w:p>
    <w:p w:rsidR="00B06CC3" w:rsidRPr="00DE48D3" w:rsidRDefault="00B06CC3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8D3">
        <w:rPr>
          <w:rFonts w:ascii="Times New Roman" w:hAnsi="Times New Roman"/>
          <w:sz w:val="24"/>
          <w:szCs w:val="24"/>
        </w:rPr>
        <w:t>Участники</w:t>
      </w:r>
      <w:r w:rsidR="00442B6B">
        <w:rPr>
          <w:rFonts w:ascii="Times New Roman" w:hAnsi="Times New Roman"/>
          <w:sz w:val="24"/>
          <w:szCs w:val="24"/>
        </w:rPr>
        <w:t xml:space="preserve"> семинара</w:t>
      </w:r>
      <w:r w:rsidRPr="00DE48D3">
        <w:rPr>
          <w:rFonts w:ascii="Times New Roman" w:hAnsi="Times New Roman"/>
          <w:sz w:val="24"/>
          <w:szCs w:val="24"/>
        </w:rPr>
        <w:t xml:space="preserve"> отметили, что упрощение процедур  международной торговли приобрело центральное место в экономической политике Украины, в контексте интеграции страны в более широкие европейские рынки с целью повышения транзитного потенциала и конкурентоспособности Украины.</w:t>
      </w:r>
    </w:p>
    <w:p w:rsidR="004E08FC" w:rsidRPr="00DE48D3" w:rsidRDefault="00D904D7" w:rsidP="00B06CC3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967873" w:rsidRPr="00DE48D3">
        <w:rPr>
          <w:rFonts w:ascii="Times New Roman" w:hAnsi="Times New Roman"/>
          <w:sz w:val="24"/>
          <w:szCs w:val="24"/>
        </w:rPr>
        <w:t>акже</w:t>
      </w:r>
      <w:r>
        <w:rPr>
          <w:rFonts w:ascii="Times New Roman" w:hAnsi="Times New Roman"/>
          <w:sz w:val="24"/>
          <w:szCs w:val="24"/>
        </w:rPr>
        <w:t xml:space="preserve"> они</w:t>
      </w:r>
      <w:r w:rsidR="00967873" w:rsidRPr="00DE48D3">
        <w:rPr>
          <w:rFonts w:ascii="Times New Roman" w:hAnsi="Times New Roman"/>
          <w:sz w:val="24"/>
          <w:szCs w:val="24"/>
        </w:rPr>
        <w:t xml:space="preserve"> </w:t>
      </w:r>
      <w:r w:rsidR="004E08FC" w:rsidRPr="00DE48D3">
        <w:rPr>
          <w:rFonts w:ascii="Times New Roman" w:hAnsi="Times New Roman"/>
          <w:sz w:val="24"/>
          <w:szCs w:val="24"/>
        </w:rPr>
        <w:t xml:space="preserve">признали действенными рекомендации Второго международного семинара ЕЭК ООН по вопросам упрощения процедур торговли, проведенного 30 мая 2012 г. в Одессе, и </w:t>
      </w:r>
      <w:r w:rsidR="00B06CC3" w:rsidRPr="00DE48D3">
        <w:rPr>
          <w:rFonts w:ascii="Times New Roman" w:hAnsi="Times New Roman"/>
          <w:sz w:val="24"/>
          <w:szCs w:val="24"/>
        </w:rPr>
        <w:t>отметили существенное п</w:t>
      </w:r>
      <w:r w:rsidR="00483EC2" w:rsidRPr="00DE48D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одвижение в реализации проекта: </w:t>
      </w:r>
      <w:r w:rsidR="00B06CC3" w:rsidRPr="00DE48D3">
        <w:rPr>
          <w:rFonts w:ascii="Times New Roman" w:hAnsi="Times New Roman"/>
          <w:sz w:val="24"/>
          <w:szCs w:val="24"/>
        </w:rPr>
        <w:t>созданная в 2011 году Межведомственная рабочая группа по внедрению технологии</w:t>
      </w:r>
      <w:r w:rsidR="004E08FC" w:rsidRPr="00DE48D3">
        <w:rPr>
          <w:rFonts w:ascii="Times New Roman" w:hAnsi="Times New Roman"/>
          <w:sz w:val="24"/>
          <w:szCs w:val="24"/>
        </w:rPr>
        <w:t xml:space="preserve"> </w:t>
      </w:r>
      <w:r w:rsidR="00B06CC3" w:rsidRPr="00DE48D3">
        <w:rPr>
          <w:rFonts w:ascii="Times New Roman" w:hAnsi="Times New Roman"/>
          <w:sz w:val="24"/>
          <w:szCs w:val="24"/>
        </w:rPr>
        <w:t xml:space="preserve"> „Единое окно – локальное решение“ уже провела восемь рабочих заседаний; в Одесском порту успешно проводится работа по созданию</w:t>
      </w:r>
      <w:r w:rsidR="00715CB4" w:rsidRPr="00DE48D3">
        <w:rPr>
          <w:rFonts w:ascii="Times New Roman" w:hAnsi="Times New Roman"/>
          <w:sz w:val="24"/>
          <w:szCs w:val="24"/>
        </w:rPr>
        <w:t xml:space="preserve"> и внедрению</w:t>
      </w:r>
      <w:r w:rsidR="00B06CC3" w:rsidRPr="00DE48D3">
        <w:rPr>
          <w:rFonts w:ascii="Times New Roman" w:hAnsi="Times New Roman"/>
          <w:sz w:val="24"/>
          <w:szCs w:val="24"/>
        </w:rPr>
        <w:t xml:space="preserve"> Единой информационной системы </w:t>
      </w:r>
      <w:r w:rsidR="00715CB4" w:rsidRPr="00DE48D3">
        <w:rPr>
          <w:rFonts w:ascii="Times New Roman" w:hAnsi="Times New Roman"/>
          <w:sz w:val="24"/>
          <w:szCs w:val="24"/>
        </w:rPr>
        <w:t>портового сообщества</w:t>
      </w:r>
      <w:r w:rsidR="00B06CC3" w:rsidRPr="00DE48D3">
        <w:rPr>
          <w:rFonts w:ascii="Times New Roman" w:hAnsi="Times New Roman"/>
          <w:sz w:val="24"/>
          <w:szCs w:val="24"/>
        </w:rPr>
        <w:t xml:space="preserve">. </w:t>
      </w:r>
      <w:r w:rsidR="00715CB4" w:rsidRPr="00DE48D3">
        <w:rPr>
          <w:rFonts w:ascii="Times New Roman" w:hAnsi="Times New Roman"/>
          <w:sz w:val="24"/>
          <w:szCs w:val="24"/>
        </w:rPr>
        <w:t>При этом участники семинара выразили заинтересованность Украины в продолжени</w:t>
      </w:r>
      <w:proofErr w:type="gramStart"/>
      <w:r w:rsidR="00715CB4" w:rsidRPr="00DE48D3">
        <w:rPr>
          <w:rFonts w:ascii="Times New Roman" w:hAnsi="Times New Roman"/>
          <w:sz w:val="24"/>
          <w:szCs w:val="24"/>
        </w:rPr>
        <w:t>и</w:t>
      </w:r>
      <w:proofErr w:type="gramEnd"/>
      <w:r w:rsidR="00715CB4" w:rsidRPr="00DE48D3">
        <w:rPr>
          <w:rFonts w:ascii="Times New Roman" w:hAnsi="Times New Roman"/>
          <w:sz w:val="24"/>
          <w:szCs w:val="24"/>
        </w:rPr>
        <w:t xml:space="preserve"> работ по развитию данного проекта.</w:t>
      </w:r>
    </w:p>
    <w:p w:rsidR="007F1F3C" w:rsidRPr="00DE48D3" w:rsidRDefault="00D904D7" w:rsidP="00651B5D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Следует отметить</w:t>
      </w:r>
      <w:r w:rsidR="00D15126" w:rsidRPr="00DE48D3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важность рекомендаций, которые были приняты участниками по итогам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Третьего международного семинара по вопросам упрощения процедур торговли</w:t>
      </w:r>
      <w:bookmarkStart w:id="0" w:name="_GoBack"/>
      <w:bookmarkEnd w:id="0"/>
      <w:r w:rsidR="00D15126" w:rsidRPr="00DE48D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F1F3C" w:rsidRPr="00DE48D3">
        <w:rPr>
          <w:rFonts w:ascii="Times New Roman" w:hAnsi="Times New Roman"/>
          <w:sz w:val="24"/>
          <w:szCs w:val="24"/>
        </w:rPr>
        <w:t xml:space="preserve">Центральное место в рекомендациях уделяется </w:t>
      </w:r>
      <w:r w:rsidR="00A847FD" w:rsidRPr="00DE48D3">
        <w:rPr>
          <w:rFonts w:ascii="Times New Roman" w:hAnsi="Times New Roman"/>
          <w:sz w:val="24"/>
          <w:szCs w:val="24"/>
        </w:rPr>
        <w:t>мероприятия</w:t>
      </w:r>
      <w:r w:rsidR="00715CB4" w:rsidRPr="00DE48D3">
        <w:rPr>
          <w:rFonts w:ascii="Times New Roman" w:hAnsi="Times New Roman"/>
          <w:sz w:val="24"/>
          <w:szCs w:val="24"/>
        </w:rPr>
        <w:t>м</w:t>
      </w:r>
      <w:r w:rsidR="00A847FD" w:rsidRPr="00DE48D3">
        <w:rPr>
          <w:rFonts w:ascii="Times New Roman" w:hAnsi="Times New Roman"/>
          <w:sz w:val="24"/>
          <w:szCs w:val="24"/>
        </w:rPr>
        <w:t>, направленным на усовершенствование</w:t>
      </w:r>
      <w:r w:rsidR="007F1F3C" w:rsidRPr="00DE48D3">
        <w:rPr>
          <w:rFonts w:ascii="Times New Roman" w:hAnsi="Times New Roman"/>
          <w:sz w:val="24"/>
          <w:szCs w:val="24"/>
        </w:rPr>
        <w:t xml:space="preserve"> законодательства, регулирующего вопросы внедрения технологии единого окна в</w:t>
      </w:r>
      <w:r w:rsidR="00715CB4" w:rsidRPr="00DE48D3">
        <w:rPr>
          <w:rFonts w:ascii="Times New Roman" w:hAnsi="Times New Roman"/>
          <w:sz w:val="24"/>
          <w:szCs w:val="24"/>
        </w:rPr>
        <w:t xml:space="preserve"> Украине;</w:t>
      </w:r>
      <w:r w:rsidR="007F1F3C" w:rsidRPr="00DE48D3">
        <w:rPr>
          <w:rFonts w:ascii="Times New Roman" w:hAnsi="Times New Roman"/>
          <w:sz w:val="24"/>
          <w:szCs w:val="24"/>
        </w:rPr>
        <w:t xml:space="preserve"> гармонизаци</w:t>
      </w:r>
      <w:r w:rsidR="00A847FD" w:rsidRPr="00DE48D3">
        <w:rPr>
          <w:rFonts w:ascii="Times New Roman" w:hAnsi="Times New Roman"/>
          <w:sz w:val="24"/>
          <w:szCs w:val="24"/>
        </w:rPr>
        <w:t>ю</w:t>
      </w:r>
      <w:r w:rsidR="007F1F3C" w:rsidRPr="00DE48D3">
        <w:rPr>
          <w:rFonts w:ascii="Times New Roman" w:hAnsi="Times New Roman"/>
          <w:sz w:val="24"/>
          <w:szCs w:val="24"/>
        </w:rPr>
        <w:t xml:space="preserve"> данных</w:t>
      </w:r>
      <w:r w:rsidR="00715CB4" w:rsidRPr="00DE48D3">
        <w:rPr>
          <w:rFonts w:ascii="Times New Roman" w:hAnsi="Times New Roman"/>
          <w:sz w:val="24"/>
          <w:szCs w:val="24"/>
        </w:rPr>
        <w:t xml:space="preserve">; </w:t>
      </w:r>
      <w:r w:rsidR="00A847FD" w:rsidRPr="00DE48D3">
        <w:rPr>
          <w:rFonts w:ascii="Times New Roman" w:hAnsi="Times New Roman"/>
          <w:sz w:val="24"/>
          <w:szCs w:val="24"/>
        </w:rPr>
        <w:t xml:space="preserve">стимулирование как можно более широкого </w:t>
      </w:r>
      <w:r w:rsidR="00A847FD" w:rsidRPr="00DE48D3">
        <w:rPr>
          <w:rFonts w:ascii="Times New Roman" w:hAnsi="Times New Roman"/>
          <w:sz w:val="24"/>
          <w:szCs w:val="24"/>
        </w:rPr>
        <w:lastRenderedPageBreak/>
        <w:t>использования электронного документооборота и интеллектуальн</w:t>
      </w:r>
      <w:r w:rsidR="00715CB4" w:rsidRPr="00DE48D3">
        <w:rPr>
          <w:rFonts w:ascii="Times New Roman" w:hAnsi="Times New Roman"/>
          <w:sz w:val="24"/>
          <w:szCs w:val="24"/>
        </w:rPr>
        <w:t>ых транспортных систем;</w:t>
      </w:r>
      <w:r w:rsidR="00651B5D" w:rsidRPr="00DE48D3">
        <w:rPr>
          <w:rFonts w:ascii="Times New Roman" w:hAnsi="Times New Roman"/>
          <w:sz w:val="24"/>
          <w:szCs w:val="24"/>
        </w:rPr>
        <w:t xml:space="preserve"> создание</w:t>
      </w:r>
      <w:r w:rsidR="00A847FD" w:rsidRPr="00DE48D3">
        <w:rPr>
          <w:rFonts w:ascii="Times New Roman" w:hAnsi="Times New Roman"/>
          <w:sz w:val="24"/>
          <w:szCs w:val="24"/>
        </w:rPr>
        <w:t xml:space="preserve"> информационных сообществ портов, аэропортов, других крупных международных транспортных узлов по принципу «Единого окна» в соответствии с Рекомендациями ЕЭК ООН №№ 33, 34, 35.</w:t>
      </w:r>
      <w:proofErr w:type="gramEnd"/>
    </w:p>
    <w:p w:rsidR="00715CB4" w:rsidRPr="00DE48D3" w:rsidRDefault="00715CB4" w:rsidP="00715CB4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8D3">
        <w:rPr>
          <w:rFonts w:ascii="Times New Roman" w:hAnsi="Times New Roman"/>
          <w:sz w:val="24"/>
          <w:szCs w:val="24"/>
        </w:rPr>
        <w:t xml:space="preserve">Одновременно хочется поблагодарить регионального советника Европейского Экономического  Совета ООН по вопросам торговли, Марио Апостолова, за активное участие в реализации пилотного проекта по внедрению технологии «Единое окно – локальное решение» в Украине. </w:t>
      </w:r>
    </w:p>
    <w:p w:rsidR="00C538DE" w:rsidRPr="00DE48D3" w:rsidRDefault="00D15126" w:rsidP="00D1512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48D3">
        <w:rPr>
          <w:rFonts w:ascii="Times New Roman" w:hAnsi="Times New Roman"/>
          <w:sz w:val="24"/>
          <w:szCs w:val="24"/>
        </w:rPr>
        <w:t>Выражаем Вам искреннюю признательность за поддержку инициатив Украины, направленных на упрощение процедур</w:t>
      </w:r>
      <w:r w:rsidR="00715CB4" w:rsidRPr="00DE48D3">
        <w:rPr>
          <w:rFonts w:ascii="Times New Roman" w:hAnsi="Times New Roman"/>
          <w:sz w:val="24"/>
          <w:szCs w:val="24"/>
        </w:rPr>
        <w:t xml:space="preserve"> международной торговли</w:t>
      </w:r>
      <w:r w:rsidRPr="00DE48D3">
        <w:rPr>
          <w:rFonts w:ascii="Times New Roman" w:hAnsi="Times New Roman"/>
          <w:sz w:val="24"/>
          <w:szCs w:val="24"/>
        </w:rPr>
        <w:t xml:space="preserve">, </w:t>
      </w:r>
      <w:r w:rsidR="00715CB4" w:rsidRPr="00DE48D3">
        <w:rPr>
          <w:rFonts w:ascii="Times New Roman" w:hAnsi="Times New Roman"/>
          <w:sz w:val="24"/>
          <w:szCs w:val="24"/>
        </w:rPr>
        <w:t>и надеемся на сотрудничество в дальнейшем развитии проекта «Единое окно – локальное решение»</w:t>
      </w:r>
    </w:p>
    <w:p w:rsidR="007F1F3C" w:rsidRPr="00DE48D3" w:rsidRDefault="007F1F3C" w:rsidP="00D15126">
      <w:pPr>
        <w:spacing w:after="0" w:line="28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5126" w:rsidRPr="00DE48D3" w:rsidRDefault="00D15126" w:rsidP="00D15126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 xml:space="preserve">С наилучшими пожеланиями, </w:t>
      </w:r>
      <w:r w:rsidRPr="00DE48D3">
        <w:rPr>
          <w:b/>
        </w:rPr>
        <w:br/>
      </w: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 xml:space="preserve">Президент </w:t>
      </w:r>
      <w:r w:rsidRPr="00DE48D3">
        <w:rPr>
          <w:b/>
          <w:lang w:val="en-US"/>
        </w:rPr>
        <w:t>ICC</w:t>
      </w:r>
      <w:r w:rsidRPr="00DE48D3">
        <w:rPr>
          <w:b/>
        </w:rPr>
        <w:t xml:space="preserve"> </w:t>
      </w:r>
      <w:r w:rsidRPr="00DE48D3">
        <w:rPr>
          <w:b/>
          <w:lang w:val="en-US"/>
        </w:rPr>
        <w:t>Ukraine</w:t>
      </w: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Член мирового совета</w:t>
      </w: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Международной торговой палаты</w:t>
      </w:r>
      <w:r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proofErr w:type="spellStart"/>
      <w:r w:rsidRPr="00DE48D3">
        <w:rPr>
          <w:b/>
        </w:rPr>
        <w:t>В.И.Щелкунов</w:t>
      </w:r>
      <w:proofErr w:type="spellEnd"/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Президент Ассоциации транспортно-</w:t>
      </w:r>
    </w:p>
    <w:p w:rsidR="00363FC4" w:rsidRPr="00DE48D3" w:rsidRDefault="00363FC4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Э</w:t>
      </w:r>
      <w:r w:rsidR="00D15126" w:rsidRPr="00DE48D3">
        <w:rPr>
          <w:b/>
        </w:rPr>
        <w:t>кспедиторских</w:t>
      </w:r>
      <w:r w:rsidRPr="00DE48D3">
        <w:rPr>
          <w:b/>
        </w:rPr>
        <w:t xml:space="preserve"> и логистических</w:t>
      </w:r>
      <w:r w:rsidR="00D15126" w:rsidRPr="00DE48D3">
        <w:rPr>
          <w:b/>
        </w:rPr>
        <w:t xml:space="preserve"> </w:t>
      </w:r>
    </w:p>
    <w:p w:rsidR="00363FC4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организаций Украины</w:t>
      </w:r>
      <w:r w:rsidR="00363FC4" w:rsidRPr="00DE48D3">
        <w:rPr>
          <w:b/>
        </w:rPr>
        <w:t xml:space="preserve"> </w:t>
      </w: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  <w:rPr>
          <w:b/>
        </w:rPr>
      </w:pPr>
      <w:r w:rsidRPr="00DE48D3">
        <w:rPr>
          <w:b/>
        </w:rPr>
        <w:t>«УКРВНЕШТРАНС»</w:t>
      </w:r>
      <w:r w:rsidRPr="00DE48D3">
        <w:rPr>
          <w:b/>
        </w:rPr>
        <w:tab/>
      </w:r>
      <w:r w:rsidRPr="00DE48D3">
        <w:rPr>
          <w:b/>
        </w:rPr>
        <w:tab/>
      </w:r>
      <w:r w:rsidR="00363FC4" w:rsidRPr="00DE48D3">
        <w:rPr>
          <w:b/>
        </w:rPr>
        <w:tab/>
      </w:r>
      <w:r w:rsidR="00363FC4" w:rsidRPr="00DE48D3">
        <w:rPr>
          <w:b/>
        </w:rPr>
        <w:tab/>
      </w:r>
      <w:r w:rsidR="00363FC4"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r w:rsidRPr="00DE48D3">
        <w:rPr>
          <w:b/>
        </w:rPr>
        <w:tab/>
      </w:r>
      <w:proofErr w:type="spellStart"/>
      <w:r w:rsidRPr="00DE48D3">
        <w:rPr>
          <w:b/>
        </w:rPr>
        <w:t>О.И.Платонов</w:t>
      </w:r>
      <w:proofErr w:type="spellEnd"/>
    </w:p>
    <w:p w:rsidR="00D15126" w:rsidRPr="00DE48D3" w:rsidRDefault="00363FC4" w:rsidP="00D15126">
      <w:pPr>
        <w:pStyle w:val="rs"/>
        <w:spacing w:before="0" w:beforeAutospacing="0" w:after="0" w:afterAutospacing="0" w:line="288" w:lineRule="auto"/>
      </w:pPr>
      <w:r w:rsidRPr="00DE48D3">
        <w:tab/>
      </w:r>
    </w:p>
    <w:p w:rsidR="00D15126" w:rsidRPr="00DE48D3" w:rsidRDefault="00D15126" w:rsidP="00D15126">
      <w:pPr>
        <w:pStyle w:val="rs"/>
        <w:spacing w:before="0" w:beforeAutospacing="0" w:after="0" w:afterAutospacing="0" w:line="288" w:lineRule="auto"/>
      </w:pPr>
    </w:p>
    <w:p w:rsidR="00663A20" w:rsidRPr="00DE48D3" w:rsidRDefault="00663A20">
      <w:pPr>
        <w:rPr>
          <w:rFonts w:ascii="Times New Roman" w:hAnsi="Times New Roman"/>
          <w:sz w:val="24"/>
          <w:szCs w:val="24"/>
        </w:rPr>
      </w:pPr>
    </w:p>
    <w:sectPr w:rsidR="00663A20" w:rsidRPr="00DE48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35" w:rsidRDefault="00A41D35" w:rsidP="00D15126">
      <w:pPr>
        <w:spacing w:after="0" w:line="240" w:lineRule="auto"/>
      </w:pPr>
      <w:r>
        <w:separator/>
      </w:r>
    </w:p>
  </w:endnote>
  <w:end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35" w:rsidRDefault="00A41D35" w:rsidP="00D15126">
      <w:pPr>
        <w:spacing w:after="0" w:line="240" w:lineRule="auto"/>
      </w:pPr>
      <w:r>
        <w:separator/>
      </w:r>
    </w:p>
  </w:footnote>
  <w:footnote w:type="continuationSeparator" w:id="0">
    <w:p w:rsidR="00A41D35" w:rsidRDefault="00A41D35" w:rsidP="00D1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26"/>
    <w:rsid w:val="00287AB9"/>
    <w:rsid w:val="00363FC4"/>
    <w:rsid w:val="00442B6B"/>
    <w:rsid w:val="00483EC2"/>
    <w:rsid w:val="004E08FC"/>
    <w:rsid w:val="00651B5D"/>
    <w:rsid w:val="00663A20"/>
    <w:rsid w:val="00715CB4"/>
    <w:rsid w:val="007F1F3C"/>
    <w:rsid w:val="0082449B"/>
    <w:rsid w:val="00967873"/>
    <w:rsid w:val="00A41D35"/>
    <w:rsid w:val="00A847FD"/>
    <w:rsid w:val="00B06CC3"/>
    <w:rsid w:val="00B31DCC"/>
    <w:rsid w:val="00C538DE"/>
    <w:rsid w:val="00CA2E73"/>
    <w:rsid w:val="00D15126"/>
    <w:rsid w:val="00D904D7"/>
    <w:rsid w:val="00DE48D3"/>
    <w:rsid w:val="00F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126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s">
    <w:name w:val="rs"/>
    <w:basedOn w:val="a"/>
    <w:rsid w:val="00D15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126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51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126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7</cp:revision>
  <dcterms:created xsi:type="dcterms:W3CDTF">2013-06-20T08:29:00Z</dcterms:created>
  <dcterms:modified xsi:type="dcterms:W3CDTF">2013-06-21T07:31:00Z</dcterms:modified>
</cp:coreProperties>
</file>